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7E" w:rsidRDefault="00BF587E" w:rsidP="00BF587E">
      <w:pPr>
        <w:ind w:firstLine="1304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713230" cy="967105"/>
            <wp:effectExtent l="19050" t="0" r="1270" b="0"/>
            <wp:docPr id="10" name="Bild 10" descr="http://www.lmbk.com/Sts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mbk.com/Stsk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</w:rPr>
        <w:t xml:space="preserve">     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noProof/>
        </w:rPr>
        <w:drawing>
          <wp:inline distT="0" distB="0" distL="0" distR="0">
            <wp:extent cx="1234607" cy="1208690"/>
            <wp:effectExtent l="19050" t="0" r="3643" b="0"/>
            <wp:docPr id="13" name="Bild 13" descr="http://www.lmbk.com/lm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mbk.com/lmb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36" cy="121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7E" w:rsidRDefault="00BF587E" w:rsidP="00A075E6">
      <w:pPr>
        <w:jc w:val="center"/>
        <w:rPr>
          <w:rFonts w:ascii="Arial" w:hAnsi="Arial" w:cs="Arial"/>
          <w:b/>
          <w:sz w:val="44"/>
          <w:szCs w:val="44"/>
        </w:rPr>
      </w:pPr>
    </w:p>
    <w:p w:rsidR="000F2784" w:rsidRPr="00BF587E" w:rsidRDefault="0090045E" w:rsidP="006211B1">
      <w:pPr>
        <w:jc w:val="center"/>
        <w:rPr>
          <w:rFonts w:ascii="Arial Rounded MT Bold" w:hAnsi="Arial Rounded MT Bold" w:cs="Arial"/>
          <w:b/>
          <w:sz w:val="44"/>
          <w:szCs w:val="44"/>
        </w:rPr>
      </w:pPr>
      <w:r w:rsidRPr="00BF587E">
        <w:rPr>
          <w:rFonts w:ascii="Arial Rounded MT Bold" w:hAnsi="Arial Rounded MT Bold" w:cs="Arial"/>
          <w:b/>
          <w:sz w:val="44"/>
          <w:szCs w:val="44"/>
        </w:rPr>
        <w:t>Modellbåtsträff</w:t>
      </w:r>
    </w:p>
    <w:p w:rsidR="0045101A" w:rsidRPr="00225EB4" w:rsidRDefault="0045101A" w:rsidP="00EE15E7">
      <w:pPr>
        <w:jc w:val="center"/>
        <w:rPr>
          <w:rFonts w:ascii="Arial" w:hAnsi="Arial" w:cs="Arial"/>
          <w:b/>
        </w:rPr>
      </w:pPr>
    </w:p>
    <w:p w:rsidR="00AF7F8A" w:rsidRPr="00225EB4" w:rsidRDefault="0090045E" w:rsidP="00AF7F8A">
      <w:pPr>
        <w:rPr>
          <w:rFonts w:ascii="Arial" w:hAnsi="Arial" w:cs="Arial"/>
        </w:rPr>
      </w:pPr>
      <w:r w:rsidRPr="00225EB4">
        <w:rPr>
          <w:rFonts w:ascii="Arial" w:hAnsi="Arial" w:cs="Arial"/>
        </w:rPr>
        <w:t xml:space="preserve">Stockholms </w:t>
      </w:r>
      <w:proofErr w:type="spellStart"/>
      <w:r w:rsidRPr="00225EB4">
        <w:rPr>
          <w:rFonts w:ascii="Arial" w:hAnsi="Arial" w:cs="Arial"/>
        </w:rPr>
        <w:t>Skalabåtklubb</w:t>
      </w:r>
      <w:proofErr w:type="spellEnd"/>
      <w:r w:rsidRPr="00225EB4">
        <w:rPr>
          <w:rFonts w:ascii="Arial" w:hAnsi="Arial" w:cs="Arial"/>
        </w:rPr>
        <w:t xml:space="preserve"> och </w:t>
      </w:r>
      <w:r w:rsidR="0090496E" w:rsidRPr="00225EB4">
        <w:rPr>
          <w:rFonts w:ascii="Arial" w:hAnsi="Arial" w:cs="Arial"/>
        </w:rPr>
        <w:t>Linköpings Modellbåtk</w:t>
      </w:r>
      <w:r w:rsidR="000B03F2" w:rsidRPr="00225EB4">
        <w:rPr>
          <w:rFonts w:ascii="Arial" w:hAnsi="Arial" w:cs="Arial"/>
        </w:rPr>
        <w:t>lubb arrangerar</w:t>
      </w:r>
      <w:r w:rsidRPr="00225EB4">
        <w:rPr>
          <w:rFonts w:ascii="Arial" w:hAnsi="Arial" w:cs="Arial"/>
        </w:rPr>
        <w:t xml:space="preserve"> tillsammans en </w:t>
      </w:r>
      <w:r w:rsidR="009621EC" w:rsidRPr="00225EB4">
        <w:rPr>
          <w:rFonts w:ascii="Arial" w:hAnsi="Arial" w:cs="Arial"/>
        </w:rPr>
        <w:t>modellbåts</w:t>
      </w:r>
      <w:r w:rsidRPr="00225EB4">
        <w:rPr>
          <w:rFonts w:ascii="Arial" w:hAnsi="Arial" w:cs="Arial"/>
        </w:rPr>
        <w:t>träff för alla intresserade</w:t>
      </w:r>
      <w:r w:rsidR="009621EC" w:rsidRPr="00225EB4">
        <w:rPr>
          <w:rFonts w:ascii="Arial" w:hAnsi="Arial" w:cs="Arial"/>
        </w:rPr>
        <w:t xml:space="preserve"> byggare, kaptener och besökare, från när och fjärran</w:t>
      </w:r>
      <w:r w:rsidRPr="00225EB4">
        <w:rPr>
          <w:rFonts w:ascii="Arial" w:hAnsi="Arial" w:cs="Arial"/>
        </w:rPr>
        <w:t xml:space="preserve">. Kom och träffa </w:t>
      </w:r>
      <w:r w:rsidR="006211B1" w:rsidRPr="00225EB4">
        <w:rPr>
          <w:rFonts w:ascii="Arial" w:hAnsi="Arial" w:cs="Arial"/>
        </w:rPr>
        <w:t xml:space="preserve">både </w:t>
      </w:r>
      <w:r w:rsidRPr="00225EB4">
        <w:rPr>
          <w:rFonts w:ascii="Arial" w:hAnsi="Arial" w:cs="Arial"/>
        </w:rPr>
        <w:t xml:space="preserve">bekanta </w:t>
      </w:r>
      <w:r w:rsidR="006211B1" w:rsidRPr="00225EB4">
        <w:rPr>
          <w:rFonts w:ascii="Arial" w:hAnsi="Arial" w:cs="Arial"/>
        </w:rPr>
        <w:t xml:space="preserve">vänner </w:t>
      </w:r>
      <w:r w:rsidRPr="00225EB4">
        <w:rPr>
          <w:rFonts w:ascii="Arial" w:hAnsi="Arial" w:cs="Arial"/>
        </w:rPr>
        <w:t>och få möjlighet att träffa nya</w:t>
      </w:r>
      <w:r w:rsidR="006211B1" w:rsidRPr="00225EB4">
        <w:rPr>
          <w:rFonts w:ascii="Arial" w:hAnsi="Arial" w:cs="Arial"/>
        </w:rPr>
        <w:t>,</w:t>
      </w:r>
      <w:r w:rsidRPr="00225EB4">
        <w:rPr>
          <w:rFonts w:ascii="Arial" w:hAnsi="Arial" w:cs="Arial"/>
        </w:rPr>
        <w:t xml:space="preserve"> som delar vårt gemensamma intresse. </w:t>
      </w:r>
    </w:p>
    <w:p w:rsidR="00866A8E" w:rsidRPr="00225EB4" w:rsidRDefault="00866A8E" w:rsidP="00EE15E7">
      <w:pPr>
        <w:rPr>
          <w:rFonts w:ascii="Arial" w:hAnsi="Arial" w:cs="Arial"/>
        </w:rPr>
      </w:pPr>
    </w:p>
    <w:p w:rsidR="00C7641C" w:rsidRPr="00225EB4" w:rsidRDefault="0033067C" w:rsidP="00EF609F">
      <w:pPr>
        <w:jc w:val="center"/>
        <w:rPr>
          <w:rFonts w:ascii="Arial Rounded MT Bold" w:hAnsi="Arial Rounded MT Bold" w:cs="Arial"/>
          <w:b/>
          <w:bCs/>
          <w:sz w:val="32"/>
          <w:szCs w:val="32"/>
        </w:rPr>
      </w:pPr>
      <w:r w:rsidRPr="00225EB4">
        <w:rPr>
          <w:rFonts w:ascii="Arial Rounded MT Bold" w:hAnsi="Arial Rounded MT Bold" w:cs="Arial"/>
          <w:b/>
          <w:bCs/>
          <w:sz w:val="32"/>
          <w:szCs w:val="32"/>
        </w:rPr>
        <w:t>Plats bli</w:t>
      </w:r>
      <w:r w:rsidR="00995150" w:rsidRPr="00225EB4">
        <w:rPr>
          <w:rFonts w:ascii="Arial Rounded MT Bold" w:hAnsi="Arial Rounded MT Bold" w:cs="Arial"/>
          <w:b/>
          <w:bCs/>
          <w:sz w:val="32"/>
          <w:szCs w:val="32"/>
        </w:rPr>
        <w:t xml:space="preserve">r </w:t>
      </w:r>
      <w:proofErr w:type="spellStart"/>
      <w:r w:rsidR="001969EA">
        <w:rPr>
          <w:rFonts w:ascii="Arial Rounded MT Bold" w:hAnsi="Arial Rounded MT Bold" w:cs="Arial"/>
          <w:b/>
          <w:bCs/>
          <w:sz w:val="32"/>
          <w:szCs w:val="32"/>
        </w:rPr>
        <w:t>Frösundaviksdammen</w:t>
      </w:r>
      <w:proofErr w:type="spellEnd"/>
      <w:r w:rsidR="001969EA">
        <w:rPr>
          <w:rFonts w:ascii="Arial Rounded MT Bold" w:hAnsi="Arial Rounded MT Bold" w:cs="Arial"/>
          <w:b/>
          <w:bCs/>
          <w:sz w:val="32"/>
          <w:szCs w:val="32"/>
        </w:rPr>
        <w:t xml:space="preserve"> vid SAS Huvudkontor Solna</w:t>
      </w:r>
      <w:r w:rsidR="004C4CCD">
        <w:rPr>
          <w:rFonts w:ascii="Arial Rounded MT Bold" w:hAnsi="Arial Rounded MT Bold" w:cs="Arial"/>
          <w:b/>
          <w:bCs/>
          <w:sz w:val="32"/>
          <w:szCs w:val="32"/>
        </w:rPr>
        <w:t xml:space="preserve">, </w:t>
      </w:r>
      <w:r w:rsidR="004C4CCD">
        <w:rPr>
          <w:rFonts w:ascii="Arial Rounded MT Bold" w:hAnsi="Arial Rounded MT Bold" w:cs="Arial"/>
          <w:b/>
          <w:bCs/>
          <w:sz w:val="32"/>
          <w:szCs w:val="32"/>
        </w:rPr>
        <w:br/>
        <w:t>sön</w:t>
      </w:r>
      <w:r w:rsidR="004C5865" w:rsidRPr="00225EB4">
        <w:rPr>
          <w:rFonts w:ascii="Arial Rounded MT Bold" w:hAnsi="Arial Rounded MT Bold" w:cs="Arial"/>
          <w:b/>
          <w:bCs/>
          <w:sz w:val="32"/>
          <w:szCs w:val="32"/>
        </w:rPr>
        <w:t>dagen den 13</w:t>
      </w:r>
      <w:r w:rsidR="00866A8E" w:rsidRPr="00225EB4">
        <w:rPr>
          <w:rFonts w:ascii="Arial Rounded MT Bold" w:hAnsi="Arial Rounded MT Bold" w:cs="Arial"/>
          <w:b/>
          <w:bCs/>
          <w:sz w:val="32"/>
          <w:szCs w:val="32"/>
        </w:rPr>
        <w:t xml:space="preserve"> </w:t>
      </w:r>
      <w:r w:rsidR="004C5865" w:rsidRPr="00225EB4">
        <w:rPr>
          <w:rFonts w:ascii="Arial Rounded MT Bold" w:hAnsi="Arial Rounded MT Bold" w:cs="Arial"/>
          <w:b/>
          <w:bCs/>
          <w:sz w:val="32"/>
          <w:szCs w:val="32"/>
        </w:rPr>
        <w:t>augusti</w:t>
      </w:r>
      <w:r w:rsidR="009621EC" w:rsidRPr="00225EB4">
        <w:rPr>
          <w:rFonts w:ascii="Arial Rounded MT Bold" w:hAnsi="Arial Rounded MT Bold" w:cs="Arial"/>
          <w:b/>
          <w:bCs/>
          <w:sz w:val="32"/>
          <w:szCs w:val="32"/>
        </w:rPr>
        <w:t xml:space="preserve"> 2017</w:t>
      </w:r>
    </w:p>
    <w:p w:rsidR="00CF04FC" w:rsidRPr="00225EB4" w:rsidRDefault="00CF04FC" w:rsidP="00C7641C">
      <w:pPr>
        <w:rPr>
          <w:rFonts w:ascii="Arial" w:hAnsi="Arial" w:cs="Arial"/>
        </w:rPr>
      </w:pPr>
    </w:p>
    <w:p w:rsidR="00F0271F" w:rsidRDefault="00F0271F" w:rsidP="00BF5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Vägvisning enligt länk </w:t>
      </w:r>
      <w:hyperlink r:id="rId6" w:history="1">
        <w:proofErr w:type="spellStart"/>
        <w:r w:rsidRPr="001969EA">
          <w:rPr>
            <w:rStyle w:val="Hyperlnk"/>
            <w:rFonts w:ascii="Arial" w:hAnsi="Arial" w:cs="Arial"/>
          </w:rPr>
          <w:t>Frösundaviksdammen</w:t>
        </w:r>
        <w:proofErr w:type="spellEnd"/>
      </w:hyperlink>
      <w:r>
        <w:rPr>
          <w:rFonts w:ascii="Arial" w:hAnsi="Arial" w:cs="Arial"/>
        </w:rPr>
        <w:t xml:space="preserve"> eller </w:t>
      </w:r>
    </w:p>
    <w:p w:rsidR="001969EA" w:rsidRDefault="001969EA" w:rsidP="00BF5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Stockholmsklubbens hemsida: </w:t>
      </w:r>
      <w:hyperlink r:id="rId7" w:history="1">
        <w:r w:rsidRPr="00C92195">
          <w:rPr>
            <w:rStyle w:val="Hyperlnk"/>
            <w:rFonts w:ascii="Arial" w:hAnsi="Arial" w:cs="Arial"/>
          </w:rPr>
          <w:t>www.stockholmsskalabat.se</w:t>
        </w:r>
      </w:hyperlink>
      <w:r>
        <w:rPr>
          <w:rFonts w:ascii="Arial" w:hAnsi="Arial" w:cs="Arial"/>
        </w:rPr>
        <w:t xml:space="preserve"> </w:t>
      </w:r>
      <w:r w:rsidR="00F0271F">
        <w:rPr>
          <w:rFonts w:ascii="Arial" w:hAnsi="Arial" w:cs="Arial"/>
        </w:rPr>
        <w:t xml:space="preserve"> </w:t>
      </w:r>
      <w:r w:rsidR="00F0271F">
        <w:rPr>
          <w:rFonts w:ascii="Arial" w:hAnsi="Arial" w:cs="Arial"/>
        </w:rPr>
        <w:br/>
      </w:r>
      <w:r>
        <w:rPr>
          <w:rFonts w:ascii="Arial" w:hAnsi="Arial" w:cs="Arial"/>
        </w:rPr>
        <w:t>Flik Kontakta oss och länk Hitta oss -&gt; längst ned till vänster</w:t>
      </w:r>
      <w:r w:rsidR="00F0271F">
        <w:rPr>
          <w:rFonts w:ascii="Arial" w:hAnsi="Arial" w:cs="Arial"/>
        </w:rPr>
        <w:t xml:space="preserve">. </w:t>
      </w:r>
    </w:p>
    <w:p w:rsidR="001969EA" w:rsidRDefault="001969EA" w:rsidP="00BF587E">
      <w:pPr>
        <w:rPr>
          <w:rFonts w:ascii="Arial" w:hAnsi="Arial" w:cs="Arial"/>
        </w:rPr>
      </w:pPr>
    </w:p>
    <w:p w:rsidR="00BF587E" w:rsidRPr="00225EB4" w:rsidRDefault="00BF587E" w:rsidP="00BF587E">
      <w:pPr>
        <w:rPr>
          <w:rFonts w:ascii="Arial" w:hAnsi="Arial" w:cs="Arial"/>
        </w:rPr>
      </w:pPr>
      <w:r w:rsidRPr="00225EB4">
        <w:rPr>
          <w:rFonts w:ascii="Arial" w:hAnsi="Arial" w:cs="Arial"/>
        </w:rPr>
        <w:t xml:space="preserve">Vi startar klockan 10 på förmiddagen och håller på så länge som ni orkar, troligtvis </w:t>
      </w:r>
      <w:r w:rsidR="0090496E" w:rsidRPr="00225EB4">
        <w:rPr>
          <w:rFonts w:ascii="Arial" w:hAnsi="Arial" w:cs="Arial"/>
        </w:rPr>
        <w:t xml:space="preserve">till </w:t>
      </w:r>
      <w:r w:rsidR="001969EA">
        <w:rPr>
          <w:rFonts w:ascii="Arial" w:hAnsi="Arial" w:cs="Arial"/>
        </w:rPr>
        <w:t>omkring klockan 14</w:t>
      </w:r>
      <w:r w:rsidRPr="00225EB4">
        <w:rPr>
          <w:rFonts w:ascii="Arial" w:hAnsi="Arial" w:cs="Arial"/>
        </w:rPr>
        <w:t>. Det är fritt att komma och gå när som hel</w:t>
      </w:r>
      <w:r w:rsidR="0090496E" w:rsidRPr="00225EB4">
        <w:rPr>
          <w:rFonts w:ascii="Arial" w:hAnsi="Arial" w:cs="Arial"/>
        </w:rPr>
        <w:t>s</w:t>
      </w:r>
      <w:r w:rsidRPr="00225EB4">
        <w:rPr>
          <w:rFonts w:ascii="Arial" w:hAnsi="Arial" w:cs="Arial"/>
        </w:rPr>
        <w:t>t under dagen.</w:t>
      </w:r>
    </w:p>
    <w:p w:rsidR="000B03F2" w:rsidRPr="00225EB4" w:rsidRDefault="000B03F2" w:rsidP="000B03F2">
      <w:pPr>
        <w:rPr>
          <w:rFonts w:ascii="Arial" w:hAnsi="Arial" w:cs="Arial"/>
        </w:rPr>
      </w:pPr>
    </w:p>
    <w:p w:rsidR="0090496E" w:rsidRPr="00225EB4" w:rsidRDefault="006211B1" w:rsidP="000B03F2">
      <w:pPr>
        <w:rPr>
          <w:rFonts w:ascii="Arial" w:hAnsi="Arial" w:cs="Arial"/>
        </w:rPr>
      </w:pPr>
      <w:r w:rsidRPr="00225EB4">
        <w:rPr>
          <w:rFonts w:ascii="Arial" w:hAnsi="Arial" w:cs="Arial"/>
        </w:rPr>
        <w:t>F</w:t>
      </w:r>
      <w:r w:rsidR="0090496E" w:rsidRPr="00225EB4">
        <w:rPr>
          <w:rFonts w:ascii="Arial" w:hAnsi="Arial" w:cs="Arial"/>
        </w:rPr>
        <w:t xml:space="preserve">asta bord </w:t>
      </w:r>
      <w:r w:rsidRPr="00225EB4">
        <w:rPr>
          <w:rFonts w:ascii="Arial" w:hAnsi="Arial" w:cs="Arial"/>
        </w:rPr>
        <w:t xml:space="preserve">och bänkar </w:t>
      </w:r>
      <w:r w:rsidR="0090496E" w:rsidRPr="00225EB4">
        <w:rPr>
          <w:rFonts w:ascii="Arial" w:hAnsi="Arial" w:cs="Arial"/>
        </w:rPr>
        <w:t>att ställa modellerna på</w:t>
      </w:r>
      <w:r w:rsidRPr="00225EB4">
        <w:rPr>
          <w:rFonts w:ascii="Arial" w:hAnsi="Arial" w:cs="Arial"/>
        </w:rPr>
        <w:t xml:space="preserve"> finns på platsen</w:t>
      </w:r>
      <w:r w:rsidR="0090496E" w:rsidRPr="00225EB4">
        <w:rPr>
          <w:rFonts w:ascii="Arial" w:hAnsi="Arial" w:cs="Arial"/>
        </w:rPr>
        <w:t>, men har du speciella önskemål</w:t>
      </w:r>
      <w:r w:rsidRPr="00225EB4">
        <w:rPr>
          <w:rFonts w:ascii="Arial" w:hAnsi="Arial" w:cs="Arial"/>
        </w:rPr>
        <w:t>,</w:t>
      </w:r>
      <w:r w:rsidR="0090496E" w:rsidRPr="00225EB4">
        <w:rPr>
          <w:rFonts w:ascii="Arial" w:hAnsi="Arial" w:cs="Arial"/>
        </w:rPr>
        <w:t xml:space="preserve"> ta gärna med eget uppställnings</w:t>
      </w:r>
      <w:r w:rsidRPr="00225EB4">
        <w:rPr>
          <w:rFonts w:ascii="Arial" w:hAnsi="Arial" w:cs="Arial"/>
        </w:rPr>
        <w:t>bord.</w:t>
      </w:r>
    </w:p>
    <w:p w:rsidR="00BF587E" w:rsidRPr="00225EB4" w:rsidRDefault="00BF587E" w:rsidP="00BF587E">
      <w:pPr>
        <w:rPr>
          <w:rFonts w:ascii="Arial" w:hAnsi="Arial" w:cs="Arial"/>
        </w:rPr>
      </w:pPr>
      <w:r w:rsidRPr="00225EB4">
        <w:rPr>
          <w:rFonts w:ascii="Arial" w:hAnsi="Arial" w:cs="Arial"/>
        </w:rPr>
        <w:t>Fri körning i dammen, där det kommer att ligga några bojar att manövrera emellan för de som vill. Inte helt omöjlig så kommer det att finnas en kaj att lägga till vid också.</w:t>
      </w:r>
    </w:p>
    <w:p w:rsidR="001B555C" w:rsidRPr="00225EB4" w:rsidRDefault="001B555C" w:rsidP="00EE15E7">
      <w:pPr>
        <w:rPr>
          <w:rFonts w:ascii="Arial" w:hAnsi="Arial" w:cs="Arial"/>
        </w:rPr>
      </w:pPr>
    </w:p>
    <w:p w:rsidR="009E03F0" w:rsidRDefault="000F2784" w:rsidP="0030097D">
      <w:pPr>
        <w:rPr>
          <w:rFonts w:ascii="Arial" w:hAnsi="Arial" w:cs="Arial"/>
        </w:rPr>
      </w:pPr>
      <w:r w:rsidRPr="00225EB4">
        <w:rPr>
          <w:rFonts w:ascii="Arial" w:hAnsi="Arial" w:cs="Arial"/>
        </w:rPr>
        <w:t xml:space="preserve">För deltagare med modeller kan av- och ilastning av modeller, samt parkering om utrymme finns, ske på gräsmattan vid dammen. </w:t>
      </w:r>
      <w:r w:rsidR="00126EAF" w:rsidRPr="00225EB4">
        <w:rPr>
          <w:rFonts w:ascii="Arial" w:hAnsi="Arial" w:cs="Arial"/>
        </w:rPr>
        <w:t xml:space="preserve">Men eftersom ytan är begränsad, och om det </w:t>
      </w:r>
      <w:r w:rsidRPr="00225EB4">
        <w:rPr>
          <w:rFonts w:ascii="Arial" w:hAnsi="Arial" w:cs="Arial"/>
        </w:rPr>
        <w:t>blir många deltagare</w:t>
      </w:r>
      <w:r w:rsidR="00126EAF" w:rsidRPr="00225EB4">
        <w:rPr>
          <w:rFonts w:ascii="Arial" w:hAnsi="Arial" w:cs="Arial"/>
        </w:rPr>
        <w:t>,</w:t>
      </w:r>
      <w:r w:rsidRPr="00225EB4">
        <w:rPr>
          <w:rFonts w:ascii="Arial" w:hAnsi="Arial" w:cs="Arial"/>
        </w:rPr>
        <w:t xml:space="preserve"> kan även deltagare med modeller hänvisas till den allmänna grusparkeringen</w:t>
      </w:r>
      <w:r w:rsidR="00126EAF" w:rsidRPr="00225EB4">
        <w:rPr>
          <w:rFonts w:ascii="Arial" w:hAnsi="Arial" w:cs="Arial"/>
        </w:rPr>
        <w:t xml:space="preserve"> efter avlastning. </w:t>
      </w:r>
      <w:r w:rsidR="003A450D">
        <w:rPr>
          <w:rFonts w:ascii="Arial" w:hAnsi="Arial" w:cs="Arial"/>
        </w:rPr>
        <w:t xml:space="preserve">Ni som kör fram för att lasta av och i, tänk på att det är en gång- och cykelväg, </w:t>
      </w:r>
      <w:proofErr w:type="spellStart"/>
      <w:proofErr w:type="gramStart"/>
      <w:r w:rsidR="003A450D">
        <w:rPr>
          <w:rFonts w:ascii="Arial" w:hAnsi="Arial" w:cs="Arial"/>
        </w:rPr>
        <w:t>dvs</w:t>
      </w:r>
      <w:proofErr w:type="spellEnd"/>
      <w:proofErr w:type="gramEnd"/>
      <w:r w:rsidR="003A450D">
        <w:rPr>
          <w:rFonts w:ascii="Arial" w:hAnsi="Arial" w:cs="Arial"/>
        </w:rPr>
        <w:t xml:space="preserve"> kör försiktigt. </w:t>
      </w:r>
      <w:r w:rsidR="00126EAF" w:rsidRPr="00225EB4">
        <w:rPr>
          <w:rFonts w:ascii="Arial" w:hAnsi="Arial" w:cs="Arial"/>
        </w:rPr>
        <w:t>Bilburna b</w:t>
      </w:r>
      <w:r w:rsidRPr="00225EB4">
        <w:rPr>
          <w:rFonts w:ascii="Arial" w:hAnsi="Arial" w:cs="Arial"/>
        </w:rPr>
        <w:t>esökare utan båtar</w:t>
      </w:r>
      <w:r w:rsidR="00126EAF" w:rsidRPr="00225EB4">
        <w:rPr>
          <w:rFonts w:ascii="Arial" w:hAnsi="Arial" w:cs="Arial"/>
        </w:rPr>
        <w:t>,</w:t>
      </w:r>
      <w:r w:rsidRPr="00225EB4">
        <w:rPr>
          <w:rFonts w:ascii="Arial" w:hAnsi="Arial" w:cs="Arial"/>
        </w:rPr>
        <w:t xml:space="preserve"> </w:t>
      </w:r>
      <w:r w:rsidR="00126EAF" w:rsidRPr="00225EB4">
        <w:rPr>
          <w:rFonts w:ascii="Arial" w:hAnsi="Arial" w:cs="Arial"/>
        </w:rPr>
        <w:t>ställer sig på</w:t>
      </w:r>
      <w:r w:rsidRPr="00225EB4">
        <w:rPr>
          <w:rFonts w:ascii="Arial" w:hAnsi="Arial" w:cs="Arial"/>
        </w:rPr>
        <w:t xml:space="preserve"> den allmänna grusparkeringen</w:t>
      </w:r>
      <w:r w:rsidR="0090496E" w:rsidRPr="00225EB4">
        <w:rPr>
          <w:rFonts w:ascii="Arial" w:hAnsi="Arial" w:cs="Arial"/>
        </w:rPr>
        <w:t xml:space="preserve">, där man </w:t>
      </w:r>
      <w:r w:rsidR="0030097D" w:rsidRPr="00225EB4">
        <w:rPr>
          <w:rFonts w:ascii="Arial" w:hAnsi="Arial" w:cs="Arial"/>
        </w:rPr>
        <w:t xml:space="preserve">behöver lösa P-biljett i automat som finns vid infarten till parkeringen. Kostnad </w:t>
      </w:r>
      <w:r w:rsidR="00126EAF" w:rsidRPr="00225EB4">
        <w:rPr>
          <w:rFonts w:ascii="Arial" w:hAnsi="Arial" w:cs="Arial"/>
        </w:rPr>
        <w:t xml:space="preserve">15 kr/timme eller </w:t>
      </w:r>
      <w:r w:rsidR="0030097D" w:rsidRPr="00225EB4">
        <w:rPr>
          <w:rFonts w:ascii="Arial" w:hAnsi="Arial" w:cs="Arial"/>
        </w:rPr>
        <w:t xml:space="preserve">45 kr per dygn. </w:t>
      </w:r>
    </w:p>
    <w:p w:rsidR="003A450D" w:rsidRPr="00225EB4" w:rsidRDefault="003A450D" w:rsidP="0030097D">
      <w:pPr>
        <w:rPr>
          <w:rFonts w:ascii="Arial" w:hAnsi="Arial" w:cs="Arial"/>
        </w:rPr>
      </w:pPr>
    </w:p>
    <w:p w:rsidR="00203F84" w:rsidRPr="00225EB4" w:rsidRDefault="009E03F0" w:rsidP="00203F84">
      <w:pPr>
        <w:rPr>
          <w:rFonts w:ascii="Arial" w:hAnsi="Arial" w:cs="Arial"/>
        </w:rPr>
      </w:pPr>
      <w:r w:rsidRPr="00225EB4">
        <w:rPr>
          <w:rFonts w:ascii="Arial" w:hAnsi="Arial" w:cs="Arial"/>
        </w:rPr>
        <w:t xml:space="preserve">Det </w:t>
      </w:r>
      <w:r w:rsidR="00BF587E" w:rsidRPr="00225EB4">
        <w:rPr>
          <w:rFonts w:ascii="Arial" w:hAnsi="Arial" w:cs="Arial"/>
        </w:rPr>
        <w:t>finns</w:t>
      </w:r>
      <w:r w:rsidRPr="00225EB4">
        <w:rPr>
          <w:rFonts w:ascii="Arial" w:hAnsi="Arial" w:cs="Arial"/>
        </w:rPr>
        <w:t xml:space="preserve"> inte tillgång till </w:t>
      </w:r>
      <w:r w:rsidR="0030097D" w:rsidRPr="00225EB4">
        <w:rPr>
          <w:rFonts w:ascii="Arial" w:hAnsi="Arial" w:cs="Arial"/>
        </w:rPr>
        <w:t xml:space="preserve">några bekvämlighetsinrättningar eller matservering </w:t>
      </w:r>
      <w:r w:rsidR="00C51C2A">
        <w:rPr>
          <w:rFonts w:ascii="Arial" w:hAnsi="Arial" w:cs="Arial"/>
        </w:rPr>
        <w:t xml:space="preserve">i omedelbar närhet till </w:t>
      </w:r>
      <w:r w:rsidR="0030097D" w:rsidRPr="00225EB4">
        <w:rPr>
          <w:rFonts w:ascii="Arial" w:hAnsi="Arial" w:cs="Arial"/>
        </w:rPr>
        <w:t>platsen.</w:t>
      </w:r>
      <w:r w:rsidR="00BF587E" w:rsidRPr="00225EB4">
        <w:rPr>
          <w:rFonts w:ascii="Arial" w:hAnsi="Arial" w:cs="Arial"/>
        </w:rPr>
        <w:t xml:space="preserve"> Men vi planerar att erbjuda alla deltagare som gör en föranmälan en enkl</w:t>
      </w:r>
      <w:r w:rsidR="001969EA">
        <w:rPr>
          <w:rFonts w:ascii="Arial" w:hAnsi="Arial" w:cs="Arial"/>
        </w:rPr>
        <w:t>are lunch</w:t>
      </w:r>
      <w:r w:rsidR="006211B1" w:rsidRPr="00225EB4">
        <w:rPr>
          <w:rFonts w:ascii="Arial" w:hAnsi="Arial" w:cs="Arial"/>
        </w:rPr>
        <w:t>,</w:t>
      </w:r>
      <w:r w:rsidR="00BF587E" w:rsidRPr="00225EB4">
        <w:rPr>
          <w:rFonts w:ascii="Arial" w:hAnsi="Arial" w:cs="Arial"/>
        </w:rPr>
        <w:t xml:space="preserve"> samt att det kommer att finnas kaffe, te och kaffebröd/bakverk</w:t>
      </w:r>
      <w:r w:rsidR="0090496E" w:rsidRPr="00225EB4">
        <w:rPr>
          <w:rFonts w:ascii="Arial" w:hAnsi="Arial" w:cs="Arial"/>
        </w:rPr>
        <w:t xml:space="preserve"> under eftermiddagen</w:t>
      </w:r>
      <w:r w:rsidR="00BF587E" w:rsidRPr="00225EB4">
        <w:rPr>
          <w:rFonts w:ascii="Arial" w:hAnsi="Arial" w:cs="Arial"/>
        </w:rPr>
        <w:t>.</w:t>
      </w:r>
    </w:p>
    <w:p w:rsidR="00203F84" w:rsidRPr="00225EB4" w:rsidRDefault="00203F84" w:rsidP="008D4826">
      <w:pPr>
        <w:rPr>
          <w:rFonts w:ascii="Arial" w:hAnsi="Arial" w:cs="Arial"/>
        </w:rPr>
      </w:pPr>
    </w:p>
    <w:p w:rsidR="008D4826" w:rsidRPr="00225EB4" w:rsidRDefault="009621EC" w:rsidP="008D4826">
      <w:pPr>
        <w:rPr>
          <w:rFonts w:ascii="Arial" w:hAnsi="Arial" w:cs="Arial"/>
        </w:rPr>
      </w:pPr>
      <w:r w:rsidRPr="00225EB4">
        <w:rPr>
          <w:rFonts w:ascii="Arial" w:hAnsi="Arial" w:cs="Arial"/>
        </w:rPr>
        <w:t>Föra</w:t>
      </w:r>
      <w:r w:rsidR="001B555C" w:rsidRPr="00225EB4">
        <w:rPr>
          <w:rFonts w:ascii="Arial" w:hAnsi="Arial" w:cs="Arial"/>
        </w:rPr>
        <w:t>nmäla</w:t>
      </w:r>
      <w:r w:rsidRPr="00225EB4">
        <w:rPr>
          <w:rFonts w:ascii="Arial" w:hAnsi="Arial" w:cs="Arial"/>
        </w:rPr>
        <w:t>n</w:t>
      </w:r>
      <w:r w:rsidR="006211B1" w:rsidRPr="00225EB4">
        <w:rPr>
          <w:rFonts w:ascii="Arial" w:hAnsi="Arial" w:cs="Arial"/>
        </w:rPr>
        <w:t xml:space="preserve"> för lunch</w:t>
      </w:r>
      <w:r w:rsidRPr="00225EB4">
        <w:rPr>
          <w:rFonts w:ascii="Arial" w:hAnsi="Arial" w:cs="Arial"/>
        </w:rPr>
        <w:t xml:space="preserve"> </w:t>
      </w:r>
      <w:r w:rsidR="00F63515" w:rsidRPr="00225EB4">
        <w:rPr>
          <w:rFonts w:ascii="Arial" w:hAnsi="Arial" w:cs="Arial"/>
        </w:rPr>
        <w:t xml:space="preserve">senast den </w:t>
      </w:r>
      <w:r w:rsidRPr="00225EB4">
        <w:rPr>
          <w:rFonts w:ascii="Arial" w:hAnsi="Arial" w:cs="Arial"/>
          <w:b/>
        </w:rPr>
        <w:t>6 augusti</w:t>
      </w:r>
      <w:r w:rsidR="00F63515" w:rsidRPr="00225EB4">
        <w:rPr>
          <w:rFonts w:ascii="Arial" w:hAnsi="Arial" w:cs="Arial"/>
          <w:b/>
        </w:rPr>
        <w:t xml:space="preserve"> 20</w:t>
      </w:r>
      <w:r w:rsidR="00A075E6" w:rsidRPr="00225EB4">
        <w:rPr>
          <w:rFonts w:ascii="Arial" w:hAnsi="Arial" w:cs="Arial"/>
          <w:b/>
        </w:rPr>
        <w:t>1</w:t>
      </w:r>
      <w:r w:rsidRPr="00225EB4">
        <w:rPr>
          <w:rFonts w:ascii="Arial" w:hAnsi="Arial" w:cs="Arial"/>
          <w:b/>
        </w:rPr>
        <w:t xml:space="preserve">7 </w:t>
      </w:r>
      <w:r w:rsidRPr="00225EB4">
        <w:rPr>
          <w:rFonts w:ascii="Arial" w:hAnsi="Arial" w:cs="Arial"/>
        </w:rPr>
        <w:t xml:space="preserve">samt </w:t>
      </w:r>
      <w:r w:rsidR="00BF587E" w:rsidRPr="00225EB4">
        <w:rPr>
          <w:rFonts w:ascii="Arial" w:hAnsi="Arial" w:cs="Arial"/>
        </w:rPr>
        <w:t xml:space="preserve">eventuella </w:t>
      </w:r>
      <w:r w:rsidRPr="00225EB4">
        <w:rPr>
          <w:rFonts w:ascii="Arial" w:hAnsi="Arial" w:cs="Arial"/>
        </w:rPr>
        <w:t>frågor och upplysningar</w:t>
      </w:r>
      <w:r w:rsidR="00B64CF4" w:rsidRPr="00225EB4">
        <w:rPr>
          <w:rFonts w:ascii="Arial" w:hAnsi="Arial" w:cs="Arial"/>
        </w:rPr>
        <w:t>:</w:t>
      </w:r>
    </w:p>
    <w:p w:rsidR="009C6E56" w:rsidRPr="00225EB4" w:rsidRDefault="009C6E56" w:rsidP="00EE15E7">
      <w:pPr>
        <w:rPr>
          <w:rFonts w:ascii="Arial" w:hAnsi="Arial" w:cs="Arial"/>
        </w:rPr>
      </w:pPr>
    </w:p>
    <w:p w:rsidR="001B555C" w:rsidRPr="00225EB4" w:rsidRDefault="009621EC" w:rsidP="00EE15E7">
      <w:pPr>
        <w:rPr>
          <w:rFonts w:ascii="Arial" w:hAnsi="Arial" w:cs="Arial"/>
        </w:rPr>
      </w:pPr>
      <w:r w:rsidRPr="00225EB4">
        <w:rPr>
          <w:rFonts w:ascii="Arial" w:hAnsi="Arial" w:cs="Arial"/>
        </w:rPr>
        <w:t>Olle Hjortsberg</w:t>
      </w:r>
      <w:r w:rsidR="00A075E6" w:rsidRPr="00225EB4">
        <w:rPr>
          <w:rFonts w:ascii="Arial" w:hAnsi="Arial" w:cs="Arial"/>
        </w:rPr>
        <w:t xml:space="preserve">, </w:t>
      </w:r>
      <w:r w:rsidR="008D4826" w:rsidRPr="00225EB4">
        <w:rPr>
          <w:rFonts w:ascii="Arial" w:hAnsi="Arial" w:cs="Arial"/>
        </w:rPr>
        <w:t>mobil</w:t>
      </w:r>
      <w:r w:rsidR="00A075E6" w:rsidRPr="00225EB4">
        <w:rPr>
          <w:rFonts w:ascii="Arial" w:hAnsi="Arial" w:cs="Arial"/>
        </w:rPr>
        <w:t>:</w:t>
      </w:r>
      <w:r w:rsidRPr="00225EB4">
        <w:rPr>
          <w:rFonts w:ascii="Arial" w:hAnsi="Arial" w:cs="Arial"/>
        </w:rPr>
        <w:t xml:space="preserve"> 070-530 39 52</w:t>
      </w:r>
      <w:r w:rsidR="005410D5" w:rsidRPr="00225EB4">
        <w:rPr>
          <w:rFonts w:ascii="Arial" w:hAnsi="Arial" w:cs="Arial"/>
        </w:rPr>
        <w:t xml:space="preserve">, </w:t>
      </w:r>
      <w:proofErr w:type="spellStart"/>
      <w:r w:rsidR="005410D5" w:rsidRPr="00225EB4">
        <w:rPr>
          <w:rFonts w:ascii="Arial" w:hAnsi="Arial" w:cs="Arial"/>
        </w:rPr>
        <w:t>e-mail</w:t>
      </w:r>
      <w:proofErr w:type="spellEnd"/>
      <w:r w:rsidR="005410D5" w:rsidRPr="00225EB4">
        <w:rPr>
          <w:rFonts w:ascii="Arial" w:hAnsi="Arial" w:cs="Arial"/>
        </w:rPr>
        <w:t xml:space="preserve">: </w:t>
      </w:r>
      <w:hyperlink r:id="rId8" w:history="1">
        <w:r w:rsidR="00225EB4" w:rsidRPr="00225EB4">
          <w:rPr>
            <w:rStyle w:val="Hyperlnk"/>
            <w:rFonts w:ascii="Arial" w:hAnsi="Arial" w:cs="Arial"/>
          </w:rPr>
          <w:t>ollehjortsberg@telia.com</w:t>
        </w:r>
      </w:hyperlink>
    </w:p>
    <w:p w:rsidR="009C6E56" w:rsidRPr="00225EB4" w:rsidRDefault="00203F84" w:rsidP="00EE15E7">
      <w:pPr>
        <w:rPr>
          <w:rFonts w:ascii="Arial" w:hAnsi="Arial" w:cs="Arial"/>
        </w:rPr>
      </w:pPr>
      <w:r w:rsidRPr="00225EB4">
        <w:rPr>
          <w:rFonts w:ascii="Arial" w:hAnsi="Arial" w:cs="Arial"/>
        </w:rPr>
        <w:t>e</w:t>
      </w:r>
      <w:r w:rsidR="009C6E56" w:rsidRPr="00225EB4">
        <w:rPr>
          <w:rFonts w:ascii="Arial" w:hAnsi="Arial" w:cs="Arial"/>
        </w:rPr>
        <w:t>ller</w:t>
      </w:r>
    </w:p>
    <w:p w:rsidR="009C6E56" w:rsidRPr="00225EB4" w:rsidRDefault="009C6E56" w:rsidP="00EE15E7">
      <w:pPr>
        <w:rPr>
          <w:rFonts w:ascii="Arial" w:hAnsi="Arial" w:cs="Arial"/>
        </w:rPr>
      </w:pPr>
      <w:r w:rsidRPr="00225EB4">
        <w:rPr>
          <w:rFonts w:ascii="Arial" w:hAnsi="Arial" w:cs="Arial"/>
        </w:rPr>
        <w:t>Stef</w:t>
      </w:r>
      <w:r w:rsidR="009621EC" w:rsidRPr="00225EB4">
        <w:rPr>
          <w:rFonts w:ascii="Arial" w:hAnsi="Arial" w:cs="Arial"/>
        </w:rPr>
        <w:t xml:space="preserve">an Bergström, </w:t>
      </w:r>
      <w:r w:rsidRPr="00225EB4">
        <w:rPr>
          <w:rFonts w:ascii="Arial" w:hAnsi="Arial" w:cs="Arial"/>
        </w:rPr>
        <w:t>mobil: 070-217 88 08,</w:t>
      </w:r>
      <w:r w:rsidR="00203F84" w:rsidRPr="00225EB4">
        <w:rPr>
          <w:rFonts w:ascii="Arial" w:hAnsi="Arial" w:cs="Arial"/>
        </w:rPr>
        <w:t xml:space="preserve"> </w:t>
      </w:r>
      <w:proofErr w:type="spellStart"/>
      <w:r w:rsidRPr="00225EB4">
        <w:rPr>
          <w:rFonts w:ascii="Arial" w:hAnsi="Arial" w:cs="Arial"/>
        </w:rPr>
        <w:t>e-mail</w:t>
      </w:r>
      <w:proofErr w:type="spellEnd"/>
      <w:r w:rsidRPr="00225EB4">
        <w:rPr>
          <w:rFonts w:ascii="Arial" w:hAnsi="Arial" w:cs="Arial"/>
        </w:rPr>
        <w:t xml:space="preserve">: </w:t>
      </w:r>
      <w:hyperlink r:id="rId9" w:history="1">
        <w:r w:rsidR="00203F84" w:rsidRPr="00225EB4">
          <w:rPr>
            <w:rStyle w:val="Hyperlnk"/>
            <w:rFonts w:ascii="Arial" w:hAnsi="Arial" w:cs="Arial"/>
          </w:rPr>
          <w:t>hans-stefan.bergstrom@telia.com</w:t>
        </w:r>
      </w:hyperlink>
      <w:r w:rsidR="00203F84" w:rsidRPr="00225EB4">
        <w:rPr>
          <w:rFonts w:ascii="Arial" w:hAnsi="Arial" w:cs="Arial"/>
        </w:rPr>
        <w:t xml:space="preserve"> </w:t>
      </w:r>
    </w:p>
    <w:p w:rsidR="003003CA" w:rsidRPr="00225EB4" w:rsidRDefault="003003CA" w:rsidP="00EE15E7">
      <w:pPr>
        <w:rPr>
          <w:rFonts w:ascii="Arial" w:hAnsi="Arial" w:cs="Arial"/>
        </w:rPr>
      </w:pPr>
    </w:p>
    <w:p w:rsidR="00203F84" w:rsidRPr="00225EB4" w:rsidRDefault="00203F84" w:rsidP="00EE15E7">
      <w:pPr>
        <w:rPr>
          <w:rFonts w:ascii="Arial" w:hAnsi="Arial" w:cs="Arial"/>
        </w:rPr>
      </w:pPr>
    </w:p>
    <w:p w:rsidR="00B839B3" w:rsidRPr="00B950D5" w:rsidRDefault="00B839B3" w:rsidP="00EE15E7">
      <w:pPr>
        <w:rPr>
          <w:rFonts w:ascii="Arial" w:hAnsi="Arial" w:cs="Arial"/>
          <w:b/>
          <w:sz w:val="28"/>
          <w:szCs w:val="28"/>
        </w:rPr>
      </w:pPr>
      <w:r w:rsidRPr="00B950D5">
        <w:rPr>
          <w:rFonts w:ascii="Arial" w:hAnsi="Arial" w:cs="Arial"/>
          <w:b/>
          <w:sz w:val="28"/>
          <w:szCs w:val="28"/>
        </w:rPr>
        <w:t>Hjärtligt välkomna</w:t>
      </w:r>
    </w:p>
    <w:p w:rsidR="00777900" w:rsidRPr="00B950D5" w:rsidRDefault="00777900" w:rsidP="00EE15E7">
      <w:pPr>
        <w:rPr>
          <w:rFonts w:ascii="Arial" w:hAnsi="Arial" w:cs="Arial"/>
        </w:rPr>
      </w:pPr>
    </w:p>
    <w:p w:rsidR="00CD14F9" w:rsidRPr="00B950D5" w:rsidRDefault="00CD14F9" w:rsidP="00CD14F9">
      <w:pPr>
        <w:rPr>
          <w:rFonts w:ascii="Arial" w:hAnsi="Arial" w:cs="Arial"/>
        </w:rPr>
      </w:pPr>
    </w:p>
    <w:sectPr w:rsidR="00CD14F9" w:rsidRPr="00B950D5" w:rsidSect="00B61E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compat/>
  <w:rsids>
    <w:rsidRoot w:val="002A1E53"/>
    <w:rsid w:val="00016790"/>
    <w:rsid w:val="000500EF"/>
    <w:rsid w:val="00074A78"/>
    <w:rsid w:val="000B03F2"/>
    <w:rsid w:val="000F2784"/>
    <w:rsid w:val="00113F69"/>
    <w:rsid w:val="00125009"/>
    <w:rsid w:val="00126EAF"/>
    <w:rsid w:val="001271FB"/>
    <w:rsid w:val="00164FBF"/>
    <w:rsid w:val="001969EA"/>
    <w:rsid w:val="001B555C"/>
    <w:rsid w:val="00203F84"/>
    <w:rsid w:val="00225EB4"/>
    <w:rsid w:val="0023651E"/>
    <w:rsid w:val="00236D51"/>
    <w:rsid w:val="002A1E53"/>
    <w:rsid w:val="002B7821"/>
    <w:rsid w:val="002C6CCD"/>
    <w:rsid w:val="003003CA"/>
    <w:rsid w:val="0030097D"/>
    <w:rsid w:val="00302C39"/>
    <w:rsid w:val="0033067C"/>
    <w:rsid w:val="0033274F"/>
    <w:rsid w:val="00385557"/>
    <w:rsid w:val="003A450D"/>
    <w:rsid w:val="003C5105"/>
    <w:rsid w:val="00430666"/>
    <w:rsid w:val="0045101A"/>
    <w:rsid w:val="00464EF9"/>
    <w:rsid w:val="00487FC7"/>
    <w:rsid w:val="004B4F84"/>
    <w:rsid w:val="004C4CCD"/>
    <w:rsid w:val="004C5865"/>
    <w:rsid w:val="004E2B25"/>
    <w:rsid w:val="00534700"/>
    <w:rsid w:val="005410D5"/>
    <w:rsid w:val="00554799"/>
    <w:rsid w:val="0058485D"/>
    <w:rsid w:val="005A2A41"/>
    <w:rsid w:val="005A32A6"/>
    <w:rsid w:val="006211B1"/>
    <w:rsid w:val="0063341E"/>
    <w:rsid w:val="006337E5"/>
    <w:rsid w:val="006374DA"/>
    <w:rsid w:val="0068253C"/>
    <w:rsid w:val="006B6EB4"/>
    <w:rsid w:val="00704A41"/>
    <w:rsid w:val="00710223"/>
    <w:rsid w:val="00710FA9"/>
    <w:rsid w:val="00713477"/>
    <w:rsid w:val="00717F94"/>
    <w:rsid w:val="007276B3"/>
    <w:rsid w:val="00740A64"/>
    <w:rsid w:val="0074650A"/>
    <w:rsid w:val="00755DF7"/>
    <w:rsid w:val="007756CD"/>
    <w:rsid w:val="00775F57"/>
    <w:rsid w:val="00777900"/>
    <w:rsid w:val="00790DDC"/>
    <w:rsid w:val="007A2F35"/>
    <w:rsid w:val="007C7192"/>
    <w:rsid w:val="007E4DC8"/>
    <w:rsid w:val="007E6C3C"/>
    <w:rsid w:val="00805203"/>
    <w:rsid w:val="00807681"/>
    <w:rsid w:val="00821D32"/>
    <w:rsid w:val="00866A8E"/>
    <w:rsid w:val="008D4826"/>
    <w:rsid w:val="008E012D"/>
    <w:rsid w:val="0090045E"/>
    <w:rsid w:val="0090496E"/>
    <w:rsid w:val="00933266"/>
    <w:rsid w:val="009621EC"/>
    <w:rsid w:val="00975A53"/>
    <w:rsid w:val="00995150"/>
    <w:rsid w:val="009B104B"/>
    <w:rsid w:val="009B50FF"/>
    <w:rsid w:val="009C6E56"/>
    <w:rsid w:val="009E03F0"/>
    <w:rsid w:val="009E0CE4"/>
    <w:rsid w:val="009E26DC"/>
    <w:rsid w:val="00A075E6"/>
    <w:rsid w:val="00A10834"/>
    <w:rsid w:val="00A339E3"/>
    <w:rsid w:val="00A47CE3"/>
    <w:rsid w:val="00A67D8A"/>
    <w:rsid w:val="00A7690C"/>
    <w:rsid w:val="00AA4F47"/>
    <w:rsid w:val="00AF10B6"/>
    <w:rsid w:val="00AF7F8A"/>
    <w:rsid w:val="00B61E32"/>
    <w:rsid w:val="00B64CF4"/>
    <w:rsid w:val="00B839B3"/>
    <w:rsid w:val="00B87AAB"/>
    <w:rsid w:val="00B924BC"/>
    <w:rsid w:val="00B950D5"/>
    <w:rsid w:val="00BB7304"/>
    <w:rsid w:val="00BE1478"/>
    <w:rsid w:val="00BE411F"/>
    <w:rsid w:val="00BF1920"/>
    <w:rsid w:val="00BF587E"/>
    <w:rsid w:val="00C22872"/>
    <w:rsid w:val="00C27EF8"/>
    <w:rsid w:val="00C34CEE"/>
    <w:rsid w:val="00C37886"/>
    <w:rsid w:val="00C51249"/>
    <w:rsid w:val="00C51C2A"/>
    <w:rsid w:val="00C52BD9"/>
    <w:rsid w:val="00C62AFB"/>
    <w:rsid w:val="00C66EAC"/>
    <w:rsid w:val="00C7641C"/>
    <w:rsid w:val="00CA1051"/>
    <w:rsid w:val="00CD14F9"/>
    <w:rsid w:val="00CD26F8"/>
    <w:rsid w:val="00CE479F"/>
    <w:rsid w:val="00CF04FC"/>
    <w:rsid w:val="00D15CB6"/>
    <w:rsid w:val="00D440F4"/>
    <w:rsid w:val="00DD37F3"/>
    <w:rsid w:val="00DF328D"/>
    <w:rsid w:val="00E651C4"/>
    <w:rsid w:val="00EC35F7"/>
    <w:rsid w:val="00EE15E7"/>
    <w:rsid w:val="00EF566B"/>
    <w:rsid w:val="00EF609F"/>
    <w:rsid w:val="00F0271F"/>
    <w:rsid w:val="00F16BC4"/>
    <w:rsid w:val="00F479D4"/>
    <w:rsid w:val="00F63515"/>
    <w:rsid w:val="00F8405F"/>
    <w:rsid w:val="00F976A9"/>
    <w:rsid w:val="00FB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E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A4F4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58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5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ehjortsberg@te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ockholmsskalaba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holmsskalabat.se/index.php?option=com_content&amp;view=article&amp;id=138&amp;Itemid=2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ans-stefan.bergstrom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Stångåpokalen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Stångåpokalen</dc:title>
  <dc:creator>Stefan</dc:creator>
  <cp:lastModifiedBy>Stefan</cp:lastModifiedBy>
  <cp:revision>23</cp:revision>
  <cp:lastPrinted>2007-04-17T17:59:00Z</cp:lastPrinted>
  <dcterms:created xsi:type="dcterms:W3CDTF">2013-05-31T19:19:00Z</dcterms:created>
  <dcterms:modified xsi:type="dcterms:W3CDTF">2017-06-19T17:14:00Z</dcterms:modified>
</cp:coreProperties>
</file>